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37" w:rsidRDefault="008A6137" w:rsidP="008A613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耐火砖技术要求：</w:t>
      </w:r>
    </w:p>
    <w:p w:rsidR="008A6137" w:rsidRDefault="008A6137" w:rsidP="008A6137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粘土质耐火砖物理性能指标</w:t>
      </w:r>
    </w:p>
    <w:tbl>
      <w:tblPr>
        <w:tblStyle w:val="a3"/>
        <w:tblW w:w="0" w:type="auto"/>
        <w:tblLook w:val="01E0"/>
      </w:tblPr>
      <w:tblGrid>
        <w:gridCol w:w="1297"/>
        <w:gridCol w:w="1657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A6137" w:rsidTr="004F2B37">
        <w:tc>
          <w:tcPr>
            <w:tcW w:w="0" w:type="auto"/>
            <w:gridSpan w:val="2"/>
            <w:vMerge w:val="restart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0" w:type="auto"/>
            <w:gridSpan w:val="8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指标</w:t>
            </w:r>
          </w:p>
        </w:tc>
      </w:tr>
      <w:tr w:rsidR="008A6137" w:rsidTr="004F2B37">
        <w:tc>
          <w:tcPr>
            <w:tcW w:w="0" w:type="auto"/>
            <w:gridSpan w:val="2"/>
            <w:vMerge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N-1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24"/>
                </w:rPr>
                <w:t>-2a</w:t>
              </w:r>
            </w:smartTag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N-2b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24"/>
                </w:rPr>
                <w:t>-3a</w:t>
              </w:r>
            </w:smartTag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N-3b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N-4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N-5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N-6</w:t>
            </w:r>
          </w:p>
        </w:tc>
      </w:tr>
      <w:tr w:rsidR="008A6137" w:rsidTr="004F2B37">
        <w:tc>
          <w:tcPr>
            <w:tcW w:w="0" w:type="auto"/>
            <w:gridSpan w:val="2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耐火度（℃）不低于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1690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1690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1690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1690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1690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1690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1670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1580</w:t>
            </w:r>
          </w:p>
        </w:tc>
      </w:tr>
      <w:tr w:rsidR="008A6137" w:rsidTr="004F2B37">
        <w:tc>
          <w:tcPr>
            <w:tcW w:w="0" w:type="auto"/>
            <w:gridSpan w:val="2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2Kgf/cm2荷重软化开始温度（℃）不低于</w:t>
            </w:r>
          </w:p>
        </w:tc>
        <w:tc>
          <w:tcPr>
            <w:tcW w:w="0" w:type="auto"/>
            <w:vAlign w:val="center"/>
          </w:tcPr>
          <w:p w:rsidR="008A6137" w:rsidRPr="004B4ACE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1400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1350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1320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1300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A6137" w:rsidTr="004F2B37">
        <w:tc>
          <w:tcPr>
            <w:tcW w:w="0" w:type="auto"/>
            <w:vMerge w:val="restart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重烧线变化</w:t>
            </w:r>
            <w:proofErr w:type="gramEnd"/>
            <w:r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50"/>
                <w:attr w:name="UnitName" w:val="℃"/>
              </w:smartTagPr>
              <w:r>
                <w:rPr>
                  <w:rFonts w:ascii="宋体" w:hAnsi="宋体" w:hint="eastAsia"/>
                  <w:sz w:val="24"/>
                </w:rPr>
                <w:t>1350℃</w:t>
              </w:r>
            </w:smartTag>
            <w:r>
              <w:rPr>
                <w:rFonts w:ascii="宋体" w:hAnsi="宋体" w:hint="eastAsia"/>
                <w:sz w:val="24"/>
              </w:rPr>
              <w:t>，2h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+0.1</w:t>
            </w:r>
          </w:p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-0.4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+0.1</w:t>
            </w:r>
          </w:p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-0.5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+0.2</w:t>
            </w:r>
          </w:p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-0.5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A6137" w:rsidTr="004F2B37">
        <w:tc>
          <w:tcPr>
            <w:tcW w:w="0" w:type="auto"/>
            <w:vMerge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0"/>
                <w:attr w:name="UnitName" w:val="℃"/>
              </w:smartTagPr>
              <w:r>
                <w:rPr>
                  <w:rFonts w:ascii="宋体" w:hAnsi="宋体" w:hint="eastAsia"/>
                  <w:sz w:val="24"/>
                </w:rPr>
                <w:t>1400℃</w:t>
              </w:r>
            </w:smartTag>
            <w:r>
              <w:rPr>
                <w:rFonts w:ascii="宋体" w:hAnsi="宋体" w:hint="eastAsia"/>
                <w:sz w:val="24"/>
              </w:rPr>
              <w:t>,2h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+0.2</w:t>
            </w:r>
          </w:p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-0.5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+0.2</w:t>
            </w:r>
          </w:p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-0.5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+0.2</w:t>
            </w:r>
          </w:p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-0.5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A6137" w:rsidTr="004F2B37">
        <w:tc>
          <w:tcPr>
            <w:tcW w:w="0" w:type="auto"/>
            <w:gridSpan w:val="2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显气孔率%     不大于  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</w:tr>
      <w:tr w:rsidR="008A6137" w:rsidTr="004F2B37">
        <w:tc>
          <w:tcPr>
            <w:tcW w:w="0" w:type="auto"/>
            <w:gridSpan w:val="2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常温耐压强度不小于（2Kgf/cm2）</w:t>
            </w:r>
          </w:p>
        </w:tc>
        <w:tc>
          <w:tcPr>
            <w:tcW w:w="0" w:type="auto"/>
            <w:vAlign w:val="center"/>
          </w:tcPr>
          <w:p w:rsidR="008A6137" w:rsidRPr="009D4E56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</w:t>
            </w:r>
          </w:p>
        </w:tc>
      </w:tr>
      <w:tr w:rsidR="008A6137" w:rsidTr="004F2B37">
        <w:tc>
          <w:tcPr>
            <w:tcW w:w="0" w:type="auto"/>
            <w:gridSpan w:val="2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     mm</w:t>
            </w:r>
          </w:p>
        </w:tc>
        <w:tc>
          <w:tcPr>
            <w:tcW w:w="0" w:type="auto"/>
            <w:gridSpan w:val="8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65×114×2</w:t>
            </w:r>
            <w:r w:rsidR="00A4233F">
              <w:rPr>
                <w:rFonts w:ascii="宋体" w:hAnsi="宋体" w:hint="eastAsia"/>
                <w:sz w:val="24"/>
              </w:rPr>
              <w:t>30</w:t>
            </w:r>
          </w:p>
        </w:tc>
      </w:tr>
      <w:tr w:rsidR="008A6137" w:rsidTr="004F2B37">
        <w:tc>
          <w:tcPr>
            <w:tcW w:w="0" w:type="auto"/>
            <w:gridSpan w:val="2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比重    g/m3</w:t>
            </w:r>
          </w:p>
        </w:tc>
        <w:tc>
          <w:tcPr>
            <w:tcW w:w="0" w:type="auto"/>
            <w:gridSpan w:val="8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2350</w:t>
            </w:r>
          </w:p>
        </w:tc>
      </w:tr>
      <w:tr w:rsidR="008A6137" w:rsidTr="004F2B37">
        <w:tc>
          <w:tcPr>
            <w:tcW w:w="0" w:type="auto"/>
            <w:gridSpan w:val="10"/>
            <w:vAlign w:val="center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本次电解槽使用粘土耐火砖指标不能低于N-4</w:t>
            </w:r>
          </w:p>
        </w:tc>
      </w:tr>
    </w:tbl>
    <w:p w:rsidR="008A6137" w:rsidRDefault="008A6137" w:rsidP="008A6137">
      <w:pPr>
        <w:spacing w:line="360" w:lineRule="auto"/>
        <w:rPr>
          <w:rFonts w:ascii="宋体" w:hAnsi="宋体"/>
          <w:sz w:val="24"/>
        </w:rPr>
      </w:pPr>
    </w:p>
    <w:p w:rsidR="008A6137" w:rsidRDefault="008A6137" w:rsidP="008A613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隔热耐火砖技术要求</w:t>
      </w:r>
    </w:p>
    <w:tbl>
      <w:tblPr>
        <w:tblStyle w:val="a3"/>
        <w:tblW w:w="0" w:type="auto"/>
        <w:tblLook w:val="01E0"/>
      </w:tblPr>
      <w:tblGrid>
        <w:gridCol w:w="1338"/>
        <w:gridCol w:w="1825"/>
        <w:gridCol w:w="1419"/>
        <w:gridCol w:w="2008"/>
        <w:gridCol w:w="1932"/>
      </w:tblGrid>
      <w:tr w:rsidR="008A6137" w:rsidTr="004F2B37">
        <w:tc>
          <w:tcPr>
            <w:tcW w:w="1368" w:type="dxa"/>
          </w:tcPr>
          <w:p w:rsidR="008A6137" w:rsidRDefault="008A6137" w:rsidP="004F2B3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牌号</w:t>
            </w:r>
          </w:p>
        </w:tc>
        <w:tc>
          <w:tcPr>
            <w:tcW w:w="2205" w:type="dxa"/>
          </w:tcPr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A6407">
              <w:rPr>
                <w:rFonts w:ascii="宋体" w:hAnsi="宋体" w:hint="eastAsia"/>
                <w:sz w:val="24"/>
              </w:rPr>
              <w:t>体积密度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7A6407">
              <w:rPr>
                <w:rFonts w:ascii="宋体" w:hAnsi="宋体" w:hint="eastAsia"/>
                <w:sz w:val="24"/>
              </w:rPr>
              <w:t>g/cm3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8A6137" w:rsidRDefault="008A6137" w:rsidP="004F2B3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不大于</w:t>
            </w:r>
          </w:p>
        </w:tc>
        <w:tc>
          <w:tcPr>
            <w:tcW w:w="1680" w:type="dxa"/>
          </w:tcPr>
          <w:p w:rsidR="008A6137" w:rsidRDefault="008A6137" w:rsidP="004F2B3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常温耐压强度（</w:t>
            </w:r>
            <w:proofErr w:type="spellStart"/>
            <w:r>
              <w:rPr>
                <w:rFonts w:ascii="宋体" w:hAnsi="宋体" w:hint="eastAsia"/>
                <w:sz w:val="24"/>
              </w:rPr>
              <w:t>MPa</w:t>
            </w:r>
            <w:proofErr w:type="spellEnd"/>
            <w:r>
              <w:rPr>
                <w:rFonts w:ascii="宋体" w:hAnsi="宋体" w:hint="eastAsia"/>
                <w:sz w:val="24"/>
              </w:rPr>
              <w:t>）不小于</w:t>
            </w:r>
          </w:p>
        </w:tc>
        <w:tc>
          <w:tcPr>
            <w:tcW w:w="2520" w:type="dxa"/>
          </w:tcPr>
          <w:p w:rsidR="008A6137" w:rsidRPr="006A4E8F" w:rsidRDefault="008A6137" w:rsidP="004F2B3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导热系数350±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>
                <w:rPr>
                  <w:rFonts w:ascii="宋体" w:hAnsi="宋体" w:hint="eastAsia"/>
                  <w:sz w:val="24"/>
                </w:rPr>
                <w:t>25℃</w:t>
              </w:r>
            </w:smartTag>
            <w:r>
              <w:rPr>
                <w:rFonts w:ascii="宋体" w:hAnsi="宋体" w:hint="eastAsia"/>
                <w:sz w:val="24"/>
              </w:rPr>
              <w:t>（W/</w:t>
            </w:r>
            <w:proofErr w:type="spellStart"/>
            <w:r>
              <w:rPr>
                <w:rFonts w:ascii="宋体" w:hAnsi="宋体" w:hint="eastAsia"/>
                <w:sz w:val="24"/>
              </w:rPr>
              <w:t>m.k</w:t>
            </w:r>
            <w:proofErr w:type="spellEnd"/>
            <w:r>
              <w:rPr>
                <w:rFonts w:ascii="宋体" w:hAnsi="宋体" w:hint="eastAsia"/>
                <w:sz w:val="24"/>
              </w:rPr>
              <w:t>）不大于</w:t>
            </w:r>
          </w:p>
        </w:tc>
        <w:tc>
          <w:tcPr>
            <w:tcW w:w="2648" w:type="dxa"/>
          </w:tcPr>
          <w:p w:rsidR="008A6137" w:rsidRPr="006A4E8F" w:rsidRDefault="008A6137" w:rsidP="004F2B3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加热永久线变化≤2%的试验温度（℃）</w:t>
            </w:r>
          </w:p>
        </w:tc>
      </w:tr>
      <w:tr w:rsidR="008A6137" w:rsidTr="004F2B37">
        <w:tc>
          <w:tcPr>
            <w:tcW w:w="1368" w:type="dxa"/>
          </w:tcPr>
          <w:p w:rsidR="008A6137" w:rsidRPr="006A4E8F" w:rsidRDefault="008A6137" w:rsidP="004F2B3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NG120-0.6</w:t>
            </w:r>
          </w:p>
        </w:tc>
        <w:tc>
          <w:tcPr>
            <w:tcW w:w="2205" w:type="dxa"/>
          </w:tcPr>
          <w:p w:rsidR="008A6137" w:rsidRPr="006A4E8F" w:rsidRDefault="008A6137" w:rsidP="004F2B3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0.6</w:t>
            </w:r>
          </w:p>
        </w:tc>
        <w:tc>
          <w:tcPr>
            <w:tcW w:w="1680" w:type="dxa"/>
          </w:tcPr>
          <w:p w:rsidR="008A6137" w:rsidRDefault="008A6137" w:rsidP="004F2B3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</w:t>
            </w:r>
          </w:p>
        </w:tc>
        <w:tc>
          <w:tcPr>
            <w:tcW w:w="2520" w:type="dxa"/>
          </w:tcPr>
          <w:p w:rsidR="008A6137" w:rsidRDefault="008A6137" w:rsidP="004F2B3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0.25</w:t>
            </w:r>
          </w:p>
        </w:tc>
        <w:tc>
          <w:tcPr>
            <w:tcW w:w="2648" w:type="dxa"/>
          </w:tcPr>
          <w:p w:rsidR="008A6137" w:rsidRDefault="008A6137" w:rsidP="004F2B3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1200</w:t>
            </w:r>
          </w:p>
        </w:tc>
      </w:tr>
    </w:tbl>
    <w:p w:rsidR="008A6137" w:rsidRDefault="008A6137" w:rsidP="008A6137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砖的工作温度不超过加热永久线变形的试验温度。</w:t>
      </w:r>
    </w:p>
    <w:p w:rsidR="008A6137" w:rsidRDefault="008A6137" w:rsidP="008A6137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表内导热系数指标为平板法试验数据。</w:t>
      </w:r>
    </w:p>
    <w:p w:rsidR="00E05FBE" w:rsidRPr="008A6137" w:rsidRDefault="00E05FBE"/>
    <w:sectPr w:rsidR="00E05FBE" w:rsidRPr="008A6137" w:rsidSect="00E05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B1" w:rsidRDefault="001E5AB1" w:rsidP="00A4233F">
      <w:r>
        <w:separator/>
      </w:r>
    </w:p>
  </w:endnote>
  <w:endnote w:type="continuationSeparator" w:id="0">
    <w:p w:rsidR="001E5AB1" w:rsidRDefault="001E5AB1" w:rsidP="00A4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B1" w:rsidRDefault="001E5AB1" w:rsidP="00A4233F">
      <w:r>
        <w:separator/>
      </w:r>
    </w:p>
  </w:footnote>
  <w:footnote w:type="continuationSeparator" w:id="0">
    <w:p w:rsidR="001E5AB1" w:rsidRDefault="001E5AB1" w:rsidP="00A42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137"/>
    <w:rsid w:val="00023D13"/>
    <w:rsid w:val="00066044"/>
    <w:rsid w:val="000870DD"/>
    <w:rsid w:val="000F40D6"/>
    <w:rsid w:val="0012656B"/>
    <w:rsid w:val="00132537"/>
    <w:rsid w:val="00133016"/>
    <w:rsid w:val="00161A26"/>
    <w:rsid w:val="001C5749"/>
    <w:rsid w:val="001E5AB1"/>
    <w:rsid w:val="00237249"/>
    <w:rsid w:val="0025536C"/>
    <w:rsid w:val="00276D06"/>
    <w:rsid w:val="002862E0"/>
    <w:rsid w:val="002B4C7F"/>
    <w:rsid w:val="002C4502"/>
    <w:rsid w:val="002E3582"/>
    <w:rsid w:val="00322FBF"/>
    <w:rsid w:val="003556BF"/>
    <w:rsid w:val="00376373"/>
    <w:rsid w:val="003C3116"/>
    <w:rsid w:val="003E6FCE"/>
    <w:rsid w:val="003F1405"/>
    <w:rsid w:val="0041674E"/>
    <w:rsid w:val="00433AE9"/>
    <w:rsid w:val="00453F90"/>
    <w:rsid w:val="00466523"/>
    <w:rsid w:val="004D4909"/>
    <w:rsid w:val="004F7C24"/>
    <w:rsid w:val="0051315E"/>
    <w:rsid w:val="00523D5A"/>
    <w:rsid w:val="00554880"/>
    <w:rsid w:val="00567146"/>
    <w:rsid w:val="00573D59"/>
    <w:rsid w:val="005B09CD"/>
    <w:rsid w:val="006148FA"/>
    <w:rsid w:val="006657C8"/>
    <w:rsid w:val="006A3ED5"/>
    <w:rsid w:val="00743D34"/>
    <w:rsid w:val="0078363B"/>
    <w:rsid w:val="007A1F7D"/>
    <w:rsid w:val="007C0CB0"/>
    <w:rsid w:val="007E6894"/>
    <w:rsid w:val="007F3D25"/>
    <w:rsid w:val="00821DD1"/>
    <w:rsid w:val="00832900"/>
    <w:rsid w:val="008A6137"/>
    <w:rsid w:val="008B18CB"/>
    <w:rsid w:val="008B5D73"/>
    <w:rsid w:val="008D4BE4"/>
    <w:rsid w:val="00937140"/>
    <w:rsid w:val="00975B38"/>
    <w:rsid w:val="00990C7D"/>
    <w:rsid w:val="009D2CC7"/>
    <w:rsid w:val="00A4233F"/>
    <w:rsid w:val="00A44659"/>
    <w:rsid w:val="00A56C7B"/>
    <w:rsid w:val="00AB256F"/>
    <w:rsid w:val="00B02836"/>
    <w:rsid w:val="00B12BF1"/>
    <w:rsid w:val="00B369E3"/>
    <w:rsid w:val="00B4326A"/>
    <w:rsid w:val="00B712D7"/>
    <w:rsid w:val="00B75C3D"/>
    <w:rsid w:val="00BB0825"/>
    <w:rsid w:val="00BD3FCC"/>
    <w:rsid w:val="00C17D81"/>
    <w:rsid w:val="00C205CF"/>
    <w:rsid w:val="00C47D96"/>
    <w:rsid w:val="00C7416E"/>
    <w:rsid w:val="00C8794D"/>
    <w:rsid w:val="00CD3D60"/>
    <w:rsid w:val="00CF32AB"/>
    <w:rsid w:val="00CF41A1"/>
    <w:rsid w:val="00CF6FA9"/>
    <w:rsid w:val="00D2566C"/>
    <w:rsid w:val="00D758F5"/>
    <w:rsid w:val="00DB4216"/>
    <w:rsid w:val="00DB7783"/>
    <w:rsid w:val="00E0045E"/>
    <w:rsid w:val="00E03E70"/>
    <w:rsid w:val="00E05FBE"/>
    <w:rsid w:val="00E24A52"/>
    <w:rsid w:val="00E504A9"/>
    <w:rsid w:val="00E505DA"/>
    <w:rsid w:val="00E85D22"/>
    <w:rsid w:val="00EE1408"/>
    <w:rsid w:val="00EE4993"/>
    <w:rsid w:val="00EE751C"/>
    <w:rsid w:val="00F2731C"/>
    <w:rsid w:val="00F6614A"/>
    <w:rsid w:val="00F72845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1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2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23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2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23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2016-05-23T01:28:00Z</dcterms:created>
  <dcterms:modified xsi:type="dcterms:W3CDTF">2016-10-10T07:49:00Z</dcterms:modified>
</cp:coreProperties>
</file>